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83" w:rsidRDefault="00CC6E09" w:rsidP="00CC6E09">
      <w:pPr>
        <w:spacing w:after="120" w:line="360" w:lineRule="exact"/>
        <w:jc w:val="right"/>
        <w:rPr>
          <w:sz w:val="24"/>
        </w:rPr>
      </w:pPr>
      <w:r w:rsidRPr="00CC6E09">
        <w:rPr>
          <w:sz w:val="24"/>
        </w:rPr>
        <w:t>ALLEGATO N. 1</w:t>
      </w:r>
    </w:p>
    <w:p w:rsidR="00CC6E09" w:rsidRPr="00CC6E09" w:rsidRDefault="00CC6E09" w:rsidP="00CC6E09">
      <w:pPr>
        <w:spacing w:after="120" w:line="360" w:lineRule="exact"/>
        <w:jc w:val="both"/>
        <w:rPr>
          <w:sz w:val="24"/>
        </w:rPr>
      </w:pPr>
    </w:p>
    <w:p w:rsidR="00CC6E09" w:rsidRDefault="00CC6E09" w:rsidP="00CC6E09">
      <w:pPr>
        <w:tabs>
          <w:tab w:val="left" w:pos="4820"/>
        </w:tabs>
        <w:spacing w:after="0" w:line="360" w:lineRule="exact"/>
        <w:jc w:val="both"/>
        <w:rPr>
          <w:sz w:val="24"/>
        </w:rPr>
      </w:pPr>
      <w:r>
        <w:rPr>
          <w:sz w:val="24"/>
        </w:rPr>
        <w:tab/>
        <w:t>Spett.le Collegio Geometri e Geometri Laureati</w:t>
      </w:r>
    </w:p>
    <w:p w:rsidR="00CC6E09" w:rsidRDefault="00CC6E09" w:rsidP="00CC6E09">
      <w:pPr>
        <w:tabs>
          <w:tab w:val="left" w:pos="4820"/>
        </w:tabs>
        <w:spacing w:after="120" w:line="360" w:lineRule="exact"/>
        <w:jc w:val="both"/>
        <w:rPr>
          <w:sz w:val="24"/>
        </w:rPr>
      </w:pPr>
      <w:r>
        <w:rPr>
          <w:sz w:val="24"/>
        </w:rPr>
        <w:tab/>
        <w:t>della Provincia di Messina</w:t>
      </w:r>
    </w:p>
    <w:p w:rsidR="00CC6E09" w:rsidRDefault="00CC6E09" w:rsidP="00CC6E09">
      <w:pPr>
        <w:spacing w:after="120" w:line="360" w:lineRule="exact"/>
        <w:jc w:val="both"/>
        <w:rPr>
          <w:sz w:val="24"/>
        </w:rPr>
      </w:pPr>
    </w:p>
    <w:p w:rsidR="00CC6E09" w:rsidRDefault="00CC6E09" w:rsidP="00CC6E09">
      <w:pPr>
        <w:spacing w:after="120" w:line="360" w:lineRule="exact"/>
        <w:jc w:val="both"/>
        <w:rPr>
          <w:sz w:val="24"/>
        </w:rPr>
      </w:pPr>
      <w:r>
        <w:rPr>
          <w:sz w:val="24"/>
        </w:rPr>
        <w:t>Il/La sottoscritto/a ________________________________________________________________</w:t>
      </w:r>
    </w:p>
    <w:p w:rsidR="00B557CC" w:rsidRDefault="00CC6E09" w:rsidP="00CC6E09">
      <w:pPr>
        <w:spacing w:after="120" w:line="360" w:lineRule="exact"/>
        <w:jc w:val="both"/>
        <w:rPr>
          <w:sz w:val="24"/>
        </w:rPr>
      </w:pP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__________</w:t>
      </w:r>
      <w:r w:rsidR="00B557CC">
        <w:rPr>
          <w:sz w:val="24"/>
        </w:rPr>
        <w:t>_______</w:t>
      </w:r>
      <w:r>
        <w:rPr>
          <w:sz w:val="24"/>
        </w:rPr>
        <w:t xml:space="preserve">_________________ (____) </w:t>
      </w:r>
      <w:r w:rsidR="00B557CC">
        <w:rPr>
          <w:sz w:val="24"/>
        </w:rPr>
        <w:t xml:space="preserve">il ____/____/________ </w:t>
      </w:r>
      <w:r>
        <w:rPr>
          <w:sz w:val="24"/>
        </w:rPr>
        <w:t>e residente in ____________________________</w:t>
      </w:r>
      <w:r w:rsidR="00B557CC">
        <w:rPr>
          <w:sz w:val="24"/>
        </w:rPr>
        <w:t xml:space="preserve">____ </w:t>
      </w:r>
      <w:r>
        <w:rPr>
          <w:sz w:val="24"/>
        </w:rPr>
        <w:t>(____) Via ____________________</w:t>
      </w:r>
      <w:r w:rsidR="00B557CC">
        <w:rPr>
          <w:sz w:val="24"/>
        </w:rPr>
        <w:t>__________________,</w:t>
      </w:r>
    </w:p>
    <w:p w:rsidR="00B557CC" w:rsidRDefault="00CC6E09" w:rsidP="00CC6E09">
      <w:pPr>
        <w:spacing w:after="120" w:line="360" w:lineRule="exact"/>
        <w:jc w:val="both"/>
        <w:rPr>
          <w:sz w:val="24"/>
        </w:rPr>
      </w:pPr>
      <w:r>
        <w:rPr>
          <w:sz w:val="24"/>
        </w:rPr>
        <w:t>C.F. _____________________________</w:t>
      </w:r>
      <w:r w:rsidR="00B557CC">
        <w:rPr>
          <w:sz w:val="24"/>
        </w:rPr>
        <w:t>________</w:t>
      </w:r>
      <w:r>
        <w:rPr>
          <w:sz w:val="24"/>
        </w:rPr>
        <w:t>,</w:t>
      </w:r>
      <w:r w:rsidR="00B557CC">
        <w:rPr>
          <w:sz w:val="24"/>
        </w:rPr>
        <w:t xml:space="preserve"> </w:t>
      </w:r>
      <w:r>
        <w:rPr>
          <w:sz w:val="24"/>
        </w:rPr>
        <w:t xml:space="preserve">telefono </w:t>
      </w:r>
      <w:r w:rsidR="00B557CC">
        <w:rPr>
          <w:sz w:val="24"/>
        </w:rPr>
        <w:t>_______________________________</w:t>
      </w:r>
    </w:p>
    <w:p w:rsidR="00CC6E09" w:rsidRDefault="00CC6E09" w:rsidP="00CC6E09">
      <w:pPr>
        <w:spacing w:after="120" w:line="360" w:lineRule="exact"/>
        <w:jc w:val="both"/>
        <w:rPr>
          <w:sz w:val="24"/>
        </w:rPr>
      </w:pPr>
      <w:r>
        <w:rPr>
          <w:sz w:val="24"/>
        </w:rPr>
        <w:t>e-mail ________________________________________,</w:t>
      </w:r>
      <w:r w:rsidR="00B557CC">
        <w:rPr>
          <w:sz w:val="24"/>
        </w:rPr>
        <w:t xml:space="preserve"> </w:t>
      </w:r>
      <w:r>
        <w:rPr>
          <w:sz w:val="24"/>
        </w:rPr>
        <w:t>regolarmente iscritto</w:t>
      </w:r>
      <w:r w:rsidR="00035E4D">
        <w:rPr>
          <w:sz w:val="24"/>
        </w:rPr>
        <w:t>/a</w:t>
      </w:r>
      <w:r>
        <w:rPr>
          <w:sz w:val="24"/>
        </w:rPr>
        <w:t xml:space="preserve"> nel registro dei praticanti al n. ________ tenuto presso codesto Collegio, in riferimento alla designazione del proprio nominativo per l’espletamento del tirocinio presso </w:t>
      </w:r>
      <w:r w:rsidR="00E05A90">
        <w:rPr>
          <w:sz w:val="24"/>
        </w:rPr>
        <w:t>il Comune di Malfa (ME)</w:t>
      </w:r>
      <w:bookmarkStart w:id="0" w:name="_GoBack"/>
      <w:bookmarkEnd w:id="0"/>
    </w:p>
    <w:p w:rsidR="00CC6E09" w:rsidRPr="00CC6E09" w:rsidRDefault="00CC6E09" w:rsidP="00CC6E09">
      <w:pPr>
        <w:spacing w:after="120" w:line="360" w:lineRule="exact"/>
        <w:jc w:val="center"/>
        <w:rPr>
          <w:b/>
          <w:sz w:val="24"/>
        </w:rPr>
      </w:pPr>
      <w:r w:rsidRPr="00CC6E09">
        <w:rPr>
          <w:b/>
          <w:sz w:val="24"/>
        </w:rPr>
        <w:t>D I C H I A R A</w:t>
      </w:r>
    </w:p>
    <w:p w:rsidR="00CC6E09" w:rsidRPr="00B557CC" w:rsidRDefault="00EF5BC5" w:rsidP="00EF5BC5">
      <w:pPr>
        <w:pStyle w:val="Paragrafoelenco"/>
        <w:numPr>
          <w:ilvl w:val="0"/>
          <w:numId w:val="1"/>
        </w:numPr>
        <w:spacing w:after="120" w:line="360" w:lineRule="exact"/>
        <w:jc w:val="both"/>
        <w:rPr>
          <w:sz w:val="24"/>
          <w:szCs w:val="24"/>
        </w:rPr>
      </w:pPr>
      <w:r>
        <w:rPr>
          <w:sz w:val="24"/>
        </w:rPr>
        <w:t xml:space="preserve">di aver preso piena e completa visione di quanto contenuto nella convenzione stipulata tra </w:t>
      </w:r>
      <w:r w:rsidR="00E05A90">
        <w:rPr>
          <w:sz w:val="24"/>
          <w:szCs w:val="24"/>
        </w:rPr>
        <w:t>il Comune di Malfa</w:t>
      </w:r>
      <w:r w:rsidR="00B557CC" w:rsidRPr="00B557CC">
        <w:rPr>
          <w:sz w:val="24"/>
          <w:szCs w:val="24"/>
        </w:rPr>
        <w:t xml:space="preserve"> ed il Collegio Geometri e Geometri Laureati in data ____/____/________, che condivide ed accetta incondizionatamente;</w:t>
      </w:r>
    </w:p>
    <w:p w:rsidR="00B557CC" w:rsidRPr="00B557CC" w:rsidRDefault="00B557CC" w:rsidP="00EF5BC5">
      <w:pPr>
        <w:pStyle w:val="Paragrafoelenco"/>
        <w:numPr>
          <w:ilvl w:val="0"/>
          <w:numId w:val="1"/>
        </w:numPr>
        <w:spacing w:after="120" w:line="360" w:lineRule="exact"/>
        <w:jc w:val="both"/>
        <w:rPr>
          <w:sz w:val="24"/>
          <w:szCs w:val="24"/>
        </w:rPr>
      </w:pPr>
      <w:r w:rsidRPr="00B557CC">
        <w:rPr>
          <w:sz w:val="24"/>
          <w:szCs w:val="24"/>
        </w:rPr>
        <w:t xml:space="preserve">di essere disponibile a collaborare con il personale dipendente, svolgendo all’interno dell’ufficio alcuni dei compiti istituzionali dell’ufficio </w:t>
      </w:r>
      <w:r w:rsidR="00E05A90">
        <w:rPr>
          <w:sz w:val="24"/>
          <w:szCs w:val="24"/>
        </w:rPr>
        <w:t>URBANISTICA – LAVORI PUBBLICI</w:t>
      </w:r>
      <w:r w:rsidRPr="00B557CC">
        <w:rPr>
          <w:sz w:val="24"/>
          <w:szCs w:val="24"/>
        </w:rPr>
        <w:t xml:space="preserve"> sotto la guida dei </w:t>
      </w:r>
      <w:r w:rsidR="00E05A90">
        <w:rPr>
          <w:sz w:val="24"/>
          <w:szCs w:val="24"/>
        </w:rPr>
        <w:t>relativi Responsabili di Settore</w:t>
      </w:r>
      <w:r w:rsidRPr="00B557CC">
        <w:rPr>
          <w:sz w:val="24"/>
          <w:szCs w:val="24"/>
        </w:rPr>
        <w:t>;</w:t>
      </w:r>
    </w:p>
    <w:p w:rsidR="00B557CC" w:rsidRDefault="00B557CC" w:rsidP="00B557CC">
      <w:pPr>
        <w:pStyle w:val="Paragrafoelenco"/>
        <w:numPr>
          <w:ilvl w:val="0"/>
          <w:numId w:val="1"/>
        </w:numPr>
        <w:spacing w:after="120" w:line="360" w:lineRule="exact"/>
        <w:jc w:val="both"/>
        <w:rPr>
          <w:sz w:val="24"/>
          <w:szCs w:val="24"/>
        </w:rPr>
      </w:pPr>
      <w:r w:rsidRPr="00B557CC">
        <w:rPr>
          <w:sz w:val="24"/>
          <w:szCs w:val="24"/>
        </w:rPr>
        <w:t xml:space="preserve">di essere consapevole e di accettare che lo stage avrà luogo presso </w:t>
      </w:r>
      <w:r w:rsidR="00E05A90">
        <w:rPr>
          <w:sz w:val="24"/>
          <w:szCs w:val="24"/>
        </w:rPr>
        <w:t>il Palazzo Comunale</w:t>
      </w:r>
      <w:r w:rsidR="00035E4D">
        <w:rPr>
          <w:sz w:val="24"/>
          <w:szCs w:val="24"/>
        </w:rPr>
        <w:t>,</w:t>
      </w:r>
      <w:r w:rsidRPr="00B557CC">
        <w:rPr>
          <w:sz w:val="24"/>
          <w:szCs w:val="24"/>
        </w:rPr>
        <w:t xml:space="preserve"> a decorrere dalla data concordata</w:t>
      </w:r>
      <w:r w:rsidR="00035E4D">
        <w:rPr>
          <w:sz w:val="24"/>
          <w:szCs w:val="24"/>
        </w:rPr>
        <w:t>,</w:t>
      </w:r>
      <w:r w:rsidRPr="00B557CC">
        <w:rPr>
          <w:sz w:val="24"/>
          <w:szCs w:val="24"/>
        </w:rPr>
        <w:t xml:space="preserve"> per 5 giorni settimanali (dal lunedì al venerdì) dalle ore 08:00 alle ore 13:00;</w:t>
      </w:r>
    </w:p>
    <w:p w:rsidR="00B557CC" w:rsidRDefault="00B557CC" w:rsidP="00B557CC">
      <w:pPr>
        <w:pStyle w:val="Paragrafoelenco"/>
        <w:numPr>
          <w:ilvl w:val="0"/>
          <w:numId w:val="1"/>
        </w:numPr>
        <w:spacing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 accettare che la presenza all’interno dell’</w:t>
      </w:r>
      <w:r w:rsidR="005C4746">
        <w:rPr>
          <w:sz w:val="24"/>
          <w:szCs w:val="24"/>
        </w:rPr>
        <w:t>U</w:t>
      </w:r>
      <w:r>
        <w:rPr>
          <w:sz w:val="24"/>
          <w:szCs w:val="24"/>
        </w:rPr>
        <w:t xml:space="preserve">fficio (orario di arrivo, di uscita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 dovrà risultare da appositi fogli di presenza, annotati e sottoscritti di volta in volta;</w:t>
      </w:r>
    </w:p>
    <w:p w:rsidR="00B557CC" w:rsidRDefault="00B557CC" w:rsidP="00B557CC">
      <w:pPr>
        <w:pStyle w:val="Paragrafoelenco"/>
        <w:numPr>
          <w:ilvl w:val="0"/>
          <w:numId w:val="1"/>
        </w:numPr>
        <w:spacing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consapevole che le attività da svolgere saranno discrezionalmente decise ed indicate dal </w:t>
      </w:r>
      <w:r w:rsidR="00E05A90">
        <w:rPr>
          <w:sz w:val="24"/>
          <w:szCs w:val="24"/>
        </w:rPr>
        <w:t>Responsabile di Settore</w:t>
      </w:r>
      <w:r w:rsidR="005C4746">
        <w:rPr>
          <w:sz w:val="24"/>
          <w:szCs w:val="24"/>
        </w:rPr>
        <w:t>, tenuto conto delle esigenze d’ufficio oltreché del carattere formativo delle attività stesse;</w:t>
      </w:r>
    </w:p>
    <w:p w:rsidR="005C4746" w:rsidRDefault="005C4746" w:rsidP="00B557CC">
      <w:pPr>
        <w:pStyle w:val="Paragrafoelenco"/>
        <w:numPr>
          <w:ilvl w:val="0"/>
          <w:numId w:val="1"/>
        </w:numPr>
        <w:spacing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 accettare che il tirocinio si svolgerà per un periodo di sei mesi consecutivi non rinnovabili decorrenti dalla data di inizio dello stage, salvo diverse determinazioni del Collegio e dell’Ufficio;</w:t>
      </w:r>
    </w:p>
    <w:p w:rsidR="005C4746" w:rsidRDefault="005C4746" w:rsidP="00B557CC">
      <w:pPr>
        <w:pStyle w:val="Paragrafoelenco"/>
        <w:numPr>
          <w:ilvl w:val="0"/>
          <w:numId w:val="1"/>
        </w:numPr>
        <w:spacing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 accettare di svolgere le attività assegnategli/le dal Dirigente dell’Ufficio, in funzione delle esigenze di servizio e dell’attitudine dimostrata;</w:t>
      </w:r>
    </w:p>
    <w:p w:rsidR="005C4746" w:rsidRDefault="005C4746" w:rsidP="00B557CC">
      <w:pPr>
        <w:pStyle w:val="Paragrafoelenco"/>
        <w:numPr>
          <w:ilvl w:val="0"/>
          <w:numId w:val="1"/>
        </w:numPr>
        <w:spacing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impegnarsi nello svolgimento delle attività presso </w:t>
      </w:r>
      <w:r w:rsidR="00E05A90">
        <w:rPr>
          <w:sz w:val="24"/>
          <w:szCs w:val="24"/>
        </w:rPr>
        <w:t>il Comune di Malfa</w:t>
      </w:r>
      <w:r>
        <w:rPr>
          <w:sz w:val="24"/>
          <w:szCs w:val="24"/>
        </w:rPr>
        <w:t>, a rispettare tutte le norme di imparzialità, di etica professionale e morale. In particolare,</w:t>
      </w:r>
      <w:r w:rsidR="00190EEB">
        <w:rPr>
          <w:sz w:val="24"/>
          <w:szCs w:val="24"/>
        </w:rPr>
        <w:t xml:space="preserve"> di adempiere allo specifico divieto di riservare attenzione di favore agli elaborati ed atti di ufficio che </w:t>
      </w:r>
      <w:r w:rsidR="00190EEB">
        <w:rPr>
          <w:sz w:val="24"/>
          <w:szCs w:val="24"/>
        </w:rPr>
        <w:lastRenderedPageBreak/>
        <w:t>dovessero interessare professionisti o altri utenti in qualsiasi modo collegabili con se stesso</w:t>
      </w:r>
      <w:r w:rsidR="00035E4D">
        <w:rPr>
          <w:sz w:val="24"/>
          <w:szCs w:val="24"/>
        </w:rPr>
        <w:t>/a</w:t>
      </w:r>
      <w:r w:rsidR="00190EEB">
        <w:rPr>
          <w:sz w:val="24"/>
          <w:szCs w:val="24"/>
        </w:rPr>
        <w:t>;</w:t>
      </w:r>
    </w:p>
    <w:p w:rsidR="00190EEB" w:rsidRDefault="00190EEB" w:rsidP="00B557CC">
      <w:pPr>
        <w:pStyle w:val="Paragrafoelenco"/>
        <w:numPr>
          <w:ilvl w:val="0"/>
          <w:numId w:val="1"/>
        </w:numPr>
        <w:spacing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 essere consapevole e di approvare senza riserve che la responsabilità relativa e/o conseguente allo svolgimento dell’attività prevista, ai sensi dell’art. 2, Legge n. 75/1985, è in vincolo solidale con il professionista presso cu</w:t>
      </w:r>
      <w:r w:rsidR="00035E4D">
        <w:rPr>
          <w:sz w:val="24"/>
          <w:szCs w:val="24"/>
        </w:rPr>
        <w:t>i</w:t>
      </w:r>
      <w:r>
        <w:rPr>
          <w:sz w:val="24"/>
          <w:szCs w:val="24"/>
        </w:rPr>
        <w:t xml:space="preserve"> lo</w:t>
      </w:r>
      <w:r w:rsidR="00035E4D">
        <w:rPr>
          <w:sz w:val="24"/>
          <w:szCs w:val="24"/>
        </w:rPr>
        <w:t>/la</w:t>
      </w:r>
      <w:r>
        <w:rPr>
          <w:sz w:val="24"/>
          <w:szCs w:val="24"/>
        </w:rPr>
        <w:t xml:space="preserve"> stesso</w:t>
      </w:r>
      <w:r w:rsidR="00035E4D">
        <w:rPr>
          <w:sz w:val="24"/>
          <w:szCs w:val="24"/>
        </w:rPr>
        <w:t>/a</w:t>
      </w:r>
      <w:r>
        <w:rPr>
          <w:sz w:val="24"/>
          <w:szCs w:val="24"/>
        </w:rPr>
        <w:t xml:space="preserve"> ha formalizzato lo svolgimento del tirocinio pratico, il quale professionista sottoscriverà la presente per accettazione ed approvazione;</w:t>
      </w:r>
    </w:p>
    <w:p w:rsidR="00190EEB" w:rsidRDefault="00190EEB" w:rsidP="00B557CC">
      <w:pPr>
        <w:pStyle w:val="Paragrafoelenco"/>
        <w:numPr>
          <w:ilvl w:val="0"/>
          <w:numId w:val="1"/>
        </w:numPr>
        <w:spacing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conoscere che l’ufficio </w:t>
      </w:r>
      <w:r w:rsidR="00E05A90">
        <w:rPr>
          <w:sz w:val="24"/>
          <w:szCs w:val="24"/>
        </w:rPr>
        <w:t>URBANISTICA – LAVORI PUBBLICI</w:t>
      </w:r>
      <w:r>
        <w:rPr>
          <w:sz w:val="24"/>
          <w:szCs w:val="24"/>
        </w:rPr>
        <w:t xml:space="preserve">, al termine del periodo di cui all’art. 3, rilascerà attestato di frequenza vistato dal </w:t>
      </w:r>
      <w:r w:rsidR="00E05A90">
        <w:rPr>
          <w:sz w:val="24"/>
          <w:szCs w:val="24"/>
        </w:rPr>
        <w:t>Responsabile di Settore</w:t>
      </w:r>
      <w:r>
        <w:rPr>
          <w:sz w:val="24"/>
          <w:szCs w:val="24"/>
        </w:rPr>
        <w:t xml:space="preserve"> valido al fine di computare il periodo di frequenza presso </w:t>
      </w:r>
      <w:r w:rsidR="00E05A90">
        <w:rPr>
          <w:sz w:val="24"/>
          <w:szCs w:val="24"/>
        </w:rPr>
        <w:t>il Comune di Malfa</w:t>
      </w:r>
      <w:r>
        <w:rPr>
          <w:sz w:val="24"/>
          <w:szCs w:val="24"/>
        </w:rPr>
        <w:t xml:space="preserve"> nei diciotto (18) mesi necessari per l’ammissione all’esame di abilitazione di geometra. Tale periodo dovrà comunque essere certificato dal professionista abilitante;</w:t>
      </w:r>
    </w:p>
    <w:p w:rsidR="00190EEB" w:rsidRDefault="00190EEB" w:rsidP="00B557CC">
      <w:pPr>
        <w:pStyle w:val="Paragrafoelenco"/>
        <w:numPr>
          <w:ilvl w:val="0"/>
          <w:numId w:val="1"/>
        </w:numPr>
        <w:spacing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 approvare e di impegnarsi</w:t>
      </w:r>
      <w:r w:rsidR="00035E4D">
        <w:rPr>
          <w:sz w:val="24"/>
          <w:szCs w:val="24"/>
        </w:rPr>
        <w:t>,</w:t>
      </w:r>
      <w:r>
        <w:rPr>
          <w:sz w:val="24"/>
          <w:szCs w:val="24"/>
        </w:rPr>
        <w:t xml:space="preserve"> allo scopo di rendersi facilmente riconoscibile, qualificabile e distinguibile dal personale dipendente</w:t>
      </w:r>
      <w:r w:rsidR="00035E4D">
        <w:rPr>
          <w:sz w:val="24"/>
          <w:szCs w:val="24"/>
        </w:rPr>
        <w:t>,</w:t>
      </w:r>
      <w:r>
        <w:rPr>
          <w:sz w:val="24"/>
          <w:szCs w:val="24"/>
        </w:rPr>
        <w:t xml:space="preserve"> a portare, appuntato sugli abiti, un apposito tesserino di riconoscimento con foto, rilasciato dal Collegio dei Geometri e Geometri Laureati;</w:t>
      </w:r>
    </w:p>
    <w:p w:rsidR="00190EEB" w:rsidRDefault="00190EEB" w:rsidP="00B557CC">
      <w:pPr>
        <w:pStyle w:val="Paragrafoelenco"/>
        <w:numPr>
          <w:ilvl w:val="0"/>
          <w:numId w:val="1"/>
        </w:numPr>
        <w:spacing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sollevare </w:t>
      </w:r>
      <w:r w:rsidR="00E05A90">
        <w:rPr>
          <w:sz w:val="24"/>
          <w:szCs w:val="24"/>
        </w:rPr>
        <w:t>il Comune di Malfa</w:t>
      </w:r>
      <w:r>
        <w:rPr>
          <w:sz w:val="24"/>
          <w:szCs w:val="24"/>
        </w:rPr>
        <w:t xml:space="preserve"> ed il Collegio dei Geometri e Geometri Laureati da qualsiasi responsabilità civile, penale, amministrativa o connessa ad eventuali infortuni nell’ambiente di lavoro e in eventuali accertamenti esterni</w:t>
      </w:r>
      <w:r w:rsidR="00035E4D">
        <w:rPr>
          <w:sz w:val="24"/>
          <w:szCs w:val="24"/>
        </w:rPr>
        <w:t>,</w:t>
      </w:r>
      <w:r>
        <w:rPr>
          <w:sz w:val="24"/>
          <w:szCs w:val="24"/>
        </w:rPr>
        <w:t xml:space="preserve"> che possa conseguire dallo svolgimento </w:t>
      </w:r>
      <w:r w:rsidR="00EB4309">
        <w:rPr>
          <w:sz w:val="24"/>
          <w:szCs w:val="24"/>
        </w:rPr>
        <w:t>delle attività previste nella presente convenzione;</w:t>
      </w:r>
    </w:p>
    <w:p w:rsidR="00EB4309" w:rsidRDefault="00EB4309" w:rsidP="00B557CC">
      <w:pPr>
        <w:pStyle w:val="Paragrafoelenco"/>
        <w:numPr>
          <w:ilvl w:val="0"/>
          <w:numId w:val="1"/>
        </w:numPr>
        <w:spacing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 conoscere ed approvare che la partecipazione allo stage, volontaria e gratuita, è finalizzata esclusivamente all’espletamento di un periodo di tirocinio pratico formativo, e non darà luogo alla costituzione di alcun diritto o aspettativa di nessun genere in favore del</w:t>
      </w:r>
      <w:r w:rsidR="00C41FDA">
        <w:rPr>
          <w:sz w:val="24"/>
          <w:szCs w:val="24"/>
        </w:rPr>
        <w:t>/della</w:t>
      </w:r>
      <w:r>
        <w:rPr>
          <w:sz w:val="24"/>
          <w:szCs w:val="24"/>
        </w:rPr>
        <w:t xml:space="preserve"> praticante nei confronti dell’Amministrazione;</w:t>
      </w:r>
    </w:p>
    <w:p w:rsidR="00EB4309" w:rsidRDefault="00EB4309" w:rsidP="00B557CC">
      <w:pPr>
        <w:pStyle w:val="Paragrafoelenco"/>
        <w:numPr>
          <w:ilvl w:val="0"/>
          <w:numId w:val="1"/>
        </w:numPr>
        <w:spacing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che o</w:t>
      </w:r>
      <w:r w:rsidR="000728D7">
        <w:rPr>
          <w:sz w:val="24"/>
          <w:szCs w:val="24"/>
        </w:rPr>
        <w:t>s</w:t>
      </w:r>
      <w:r>
        <w:rPr>
          <w:sz w:val="24"/>
          <w:szCs w:val="24"/>
        </w:rPr>
        <w:t>serverà tutte le vigenti norme sul pubblico impiego e di essere a conoscenza che, in caso di grave inosservanza delle stesse, sarà dispost</w:t>
      </w:r>
      <w:r w:rsidR="00C41FDA">
        <w:rPr>
          <w:sz w:val="24"/>
          <w:szCs w:val="24"/>
        </w:rPr>
        <w:t>a</w:t>
      </w:r>
      <w:r>
        <w:rPr>
          <w:sz w:val="24"/>
          <w:szCs w:val="24"/>
        </w:rPr>
        <w:t xml:space="preserve"> a suo carico la immediata interruzione dell’attività presso l’Ufficio.</w:t>
      </w:r>
    </w:p>
    <w:p w:rsidR="00EB4309" w:rsidRDefault="00EB4309" w:rsidP="00EB4309">
      <w:pPr>
        <w:spacing w:after="120" w:line="360" w:lineRule="exact"/>
        <w:jc w:val="both"/>
        <w:rPr>
          <w:sz w:val="24"/>
          <w:szCs w:val="24"/>
        </w:rPr>
      </w:pPr>
    </w:p>
    <w:p w:rsidR="00EB4309" w:rsidRDefault="00EB4309" w:rsidP="00EB4309">
      <w:pPr>
        <w:spacing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Letto, confermato e sottoscritto</w:t>
      </w:r>
    </w:p>
    <w:p w:rsidR="00EB4309" w:rsidRDefault="00EB4309" w:rsidP="00EB4309">
      <w:pPr>
        <w:spacing w:after="120" w:line="360" w:lineRule="exact"/>
        <w:jc w:val="both"/>
        <w:rPr>
          <w:sz w:val="24"/>
          <w:szCs w:val="24"/>
        </w:rPr>
      </w:pPr>
    </w:p>
    <w:p w:rsidR="00EB4309" w:rsidRDefault="00EB4309" w:rsidP="00EB4309">
      <w:pPr>
        <w:tabs>
          <w:tab w:val="center" w:pos="2268"/>
          <w:tab w:val="center" w:pos="7371"/>
        </w:tabs>
        <w:spacing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IL PROFESSIONISTA AFFIDATARIO</w:t>
      </w:r>
      <w:r>
        <w:rPr>
          <w:sz w:val="24"/>
          <w:szCs w:val="24"/>
        </w:rPr>
        <w:tab/>
        <w:t>IL</w:t>
      </w:r>
      <w:r w:rsidR="00C41FDA">
        <w:rPr>
          <w:sz w:val="24"/>
          <w:szCs w:val="24"/>
        </w:rPr>
        <w:t>/LA</w:t>
      </w:r>
      <w:r>
        <w:rPr>
          <w:sz w:val="24"/>
          <w:szCs w:val="24"/>
        </w:rPr>
        <w:t xml:space="preserve"> PRATICANTE</w:t>
      </w:r>
    </w:p>
    <w:p w:rsidR="00EB4309" w:rsidRDefault="00EB4309" w:rsidP="00EB4309">
      <w:pPr>
        <w:tabs>
          <w:tab w:val="center" w:pos="2268"/>
          <w:tab w:val="center" w:pos="7371"/>
        </w:tabs>
        <w:spacing w:after="120" w:line="360" w:lineRule="exact"/>
        <w:jc w:val="both"/>
        <w:rPr>
          <w:sz w:val="24"/>
          <w:szCs w:val="24"/>
        </w:rPr>
      </w:pPr>
    </w:p>
    <w:p w:rsidR="00EB4309" w:rsidRPr="00EB4309" w:rsidRDefault="00EB4309" w:rsidP="00EB4309">
      <w:pPr>
        <w:tabs>
          <w:tab w:val="center" w:pos="2268"/>
          <w:tab w:val="center" w:pos="7371"/>
        </w:tabs>
        <w:spacing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</w:t>
      </w:r>
      <w:r>
        <w:rPr>
          <w:sz w:val="24"/>
          <w:szCs w:val="24"/>
        </w:rPr>
        <w:tab/>
        <w:t>___________________________________</w:t>
      </w:r>
    </w:p>
    <w:sectPr w:rsidR="00EB4309" w:rsidRPr="00EB4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195"/>
    <w:multiLevelType w:val="hybridMultilevel"/>
    <w:tmpl w:val="E1DEB3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F6"/>
    <w:rsid w:val="00035E4D"/>
    <w:rsid w:val="000728D7"/>
    <w:rsid w:val="00190EEB"/>
    <w:rsid w:val="003D15F6"/>
    <w:rsid w:val="005C4746"/>
    <w:rsid w:val="007F3D83"/>
    <w:rsid w:val="00B557CC"/>
    <w:rsid w:val="00C41FDA"/>
    <w:rsid w:val="00CC6E09"/>
    <w:rsid w:val="00E05A90"/>
    <w:rsid w:val="00EB4309"/>
    <w:rsid w:val="00E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D9C2"/>
  <w15:docId w15:val="{447265D8-7710-4835-BABF-0A8ECC58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Bartolo Profilio</cp:lastModifiedBy>
  <cp:revision>7</cp:revision>
  <dcterms:created xsi:type="dcterms:W3CDTF">2020-10-21T13:55:00Z</dcterms:created>
  <dcterms:modified xsi:type="dcterms:W3CDTF">2021-08-04T06:37:00Z</dcterms:modified>
</cp:coreProperties>
</file>