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AVVISO AL PUBBLICO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rFonts w:eastAsia="VYZPNT+Helvetica-Oblique" w:cs="VYZPNT+Helvetica-Oblique"/>
          <w:color w:val="000000"/>
        </w:rPr>
        <w:t>(</w:t>
      </w:r>
      <w:r>
        <w:rPr>
          <w:rFonts w:eastAsia="VYZPNT+Helvetica-Oblique" w:cs="VYZPNT+Helvetica-Oblique"/>
          <w:i/>
          <w:iCs/>
          <w:color w:val="000000"/>
          <w:sz w:val="20"/>
          <w:szCs w:val="20"/>
        </w:rPr>
        <w:t>ove diverso da persona fisica</w:t>
      </w:r>
      <w:r>
        <w:rPr>
          <w:rFonts w:eastAsia="VYZPNT+Helvetica-Oblique" w:cs="VYZPNT+Helvetica-Oblique"/>
          <w:color w:val="000000"/>
        </w:rPr>
        <w:t xml:space="preserve"> </w:t>
      </w:r>
      <w:r>
        <w:rPr>
          <w:rFonts w:eastAsia="VYZPNT+Helvetica-Oblique" w:cs="VYZPNT+Helvetica-Oblique"/>
          <w:i/>
          <w:iCs/>
          <w:color w:val="000000"/>
          <w:sz w:val="20"/>
          <w:szCs w:val="20"/>
        </w:rPr>
        <w:t>inserire denominazione e ragione sociale del Proponente corredata da eventuale logo</w:t>
      </w:r>
      <w:r>
        <w:rPr>
          <w:rFonts w:eastAsia="VYZPNT+Helvetica-Oblique" w:cs="VYZPNT+Helvetica-Oblique"/>
          <w:color w:val="000000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RDROZQ+Helvetica" w:cs="RDROZQ+Helvetica"/>
          <w:sz w:val="22"/>
          <w:szCs w:val="22"/>
        </w:rPr>
      </w:pPr>
      <w:r>
        <w:rPr>
          <w:sz w:val="22"/>
          <w:szCs w:val="22"/>
        </w:rPr>
        <w:t>[Il/La sottoscritto/a (</w:t>
      </w:r>
      <w:r>
        <w:rPr>
          <w:i/>
          <w:iCs/>
          <w:sz w:val="22"/>
          <w:szCs w:val="22"/>
        </w:rPr>
        <w:t>dati anagrafici della persona fisica, Proponente il progetto</w:t>
      </w:r>
      <w:r>
        <w:rPr>
          <w:sz w:val="22"/>
          <w:szCs w:val="22"/>
        </w:rPr>
        <w:t>) ______________ ______________________________________] [(</w:t>
      </w:r>
      <w:r>
        <w:rPr>
          <w:i/>
          <w:iCs/>
          <w:sz w:val="22"/>
          <w:szCs w:val="22"/>
        </w:rPr>
        <w:t xml:space="preserve">inserire il tipo di persona giuridica, pubblica o privata, che propone il progetto quale: Società, Pubblica Amministrazione come Comune o Provincia, e la sua denominazione </w:t>
      </w:r>
      <w:r>
        <w:rPr>
          <w:sz w:val="22"/>
          <w:szCs w:val="22"/>
        </w:rPr>
        <w:t>) ________________________________________________________ con sede legale (</w:t>
      </w:r>
      <w:r>
        <w:rPr>
          <w:i/>
          <w:iCs/>
          <w:sz w:val="22"/>
          <w:szCs w:val="22"/>
        </w:rPr>
        <w:t>inserire l'indirizzo completo</w:t>
      </w:r>
      <w:r>
        <w:rPr>
          <w:sz w:val="22"/>
          <w:szCs w:val="22"/>
        </w:rPr>
        <w:t xml:space="preserve"> ) ______________________________________________</w:t>
      </w:r>
      <w:r>
        <w:rPr>
          <w:rFonts w:eastAsia="RDROZQ+Helvetica" w:cs="RDROZQ+Helvetica"/>
          <w:sz w:val="22"/>
          <w:szCs w:val="22"/>
        </w:rPr>
        <w:t>______________________</w:t>
      </w:r>
    </w:p>
    <w:p>
      <w:pPr>
        <w:pStyle w:val="Normal"/>
        <w:rPr>
          <w:sz w:val="22"/>
          <w:szCs w:val="22"/>
        </w:rPr>
      </w:pPr>
      <w:r>
        <w:rPr>
          <w:rFonts w:eastAsia="RDROZQ+Helvetica" w:cs="RDROZQ+Helvetica"/>
          <w:sz w:val="22"/>
          <w:szCs w:val="22"/>
        </w:rPr>
        <w:t>______________________________________________________________________________________],</w:t>
      </w:r>
      <w:r>
        <w:rPr>
          <w:rFonts w:eastAsia="VYZPNT+Helvetica-Oblique" w:cs="VYZPNT+Helvetica-Oblique"/>
          <w:sz w:val="22"/>
          <w:szCs w:val="22"/>
        </w:rPr>
        <w:t xml:space="preserve"> </w:t>
      </w:r>
      <w:r>
        <w:rPr>
          <w:sz w:val="22"/>
          <w:szCs w:val="22"/>
        </w:rPr>
        <w:t xml:space="preserve">comunica di aver presentato alla Regione Siciliana – Dipartimento dell’Ambiente, </w:t>
      </w:r>
      <w:r>
        <w:rPr>
          <w:b/>
          <w:bCs/>
          <w:sz w:val="22"/>
          <w:szCs w:val="22"/>
        </w:rPr>
        <w:t>ai sensi dell’art. 5 del D.P.R. 8 settembre 1997, n. 357</w:t>
      </w:r>
      <w:r>
        <w:rPr>
          <w:sz w:val="22"/>
          <w:szCs w:val="22"/>
        </w:rPr>
        <w:t>, secondo le disposizioni del D.A. 14 febbraio 2022, n. 36, istanza per l’avvio della procedura di Valutazione di Incidenza Livello 1 Screening del piano/programma/progetto/intervento/attività (</w:t>
      </w:r>
      <w:r>
        <w:rPr>
          <w:i/>
          <w:iCs/>
          <w:sz w:val="22"/>
          <w:szCs w:val="22"/>
        </w:rPr>
        <w:t>inserire il titolo ed una sua breve descrizione</w:t>
      </w:r>
      <w:r>
        <w:rPr>
          <w:sz w:val="22"/>
          <w:szCs w:val="22"/>
        </w:rPr>
        <w:t>) 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localizzato in (</w:t>
      </w:r>
      <w:r>
        <w:rPr>
          <w:i/>
          <w:iCs/>
          <w:sz w:val="22"/>
          <w:szCs w:val="22"/>
        </w:rPr>
        <w:t>inserire la localizzazione del progetto e delle eventuali opere connesse, completa di tutti i comuni, comprese le località, e provincie interessate</w:t>
      </w:r>
      <w:r>
        <w:rPr>
          <w:sz w:val="22"/>
          <w:szCs w:val="22"/>
        </w:rPr>
        <w:t>)</w:t>
      </w:r>
    </w:p>
    <w:tbl>
      <w:tblPr>
        <w:tblW w:w="9658" w:type="dxa"/>
        <w:jc w:val="start"/>
        <w:tblInd w:w="-5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549"/>
        <w:gridCol w:w="2381"/>
        <w:gridCol w:w="685"/>
        <w:gridCol w:w="3000"/>
        <w:gridCol w:w="1043"/>
      </w:tblGrid>
      <w:tr>
        <w:trPr>
          <w:trHeight w:val="283" w:hRule="atLeast"/>
        </w:trPr>
        <w:tc>
          <w:tcPr>
            <w:tcW w:w="25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Comune</w:t>
            </w:r>
          </w:p>
        </w:tc>
        <w:tc>
          <w:tcPr>
            <w:tcW w:w="23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Località  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Prov</w:t>
            </w:r>
          </w:p>
        </w:tc>
        <w:tc>
          <w:tcPr>
            <w:tcW w:w="30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Comune limitrofo (Prov)</w:t>
            </w:r>
          </w:p>
        </w:tc>
        <w:tc>
          <w:tcPr>
            <w:tcW w:w="10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Dist. (mt)</w:t>
            </w:r>
          </w:p>
        </w:tc>
      </w:tr>
      <w:tr>
        <w:trPr>
          <w:trHeight w:val="283" w:hRule="atLeast"/>
        </w:trPr>
        <w:tc>
          <w:tcPr>
            <w:tcW w:w="254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254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254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5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0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Poiché il piano/programma/progetto/intervento/attività [ricade interamente/parzialmente nel/i] [pur non ricadendo all'interno di aree di Natura 2000, interessa indirettamente con il/i] seguente/i sito/i appartenente/i alla Rete Natura 2000 (</w:t>
      </w:r>
      <w:r>
        <w:rPr>
          <w:i/>
          <w:iCs/>
          <w:sz w:val="22"/>
          <w:szCs w:val="22"/>
        </w:rPr>
        <w:t>inserire tutti i siti interessati e, per l'interferenza indiretta, la distanza in metri</w:t>
      </w:r>
      <w:r>
        <w:rPr>
          <w:sz w:val="22"/>
          <w:szCs w:val="22"/>
        </w:rPr>
        <w:t>):</w:t>
      </w:r>
    </w:p>
    <w:tbl>
      <w:tblPr>
        <w:tblW w:w="9642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35"/>
        <w:gridCol w:w="1699"/>
        <w:gridCol w:w="6118"/>
        <w:gridCol w:w="1090"/>
      </w:tblGrid>
      <w:tr>
        <w:trPr/>
        <w:tc>
          <w:tcPr>
            <w:tcW w:w="7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</w:t>
            </w:r>
          </w:p>
        </w:tc>
        <w:tc>
          <w:tcPr>
            <w:tcW w:w="169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</w:t>
            </w:r>
          </w:p>
        </w:tc>
        <w:tc>
          <w:tcPr>
            <w:tcW w:w="6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</w:t>
            </w:r>
          </w:p>
        </w:tc>
        <w:tc>
          <w:tcPr>
            <w:tcW w:w="10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Dist. (mt)</w:t>
            </w:r>
          </w:p>
        </w:tc>
      </w:tr>
      <w:tr>
        <w:trPr/>
        <w:tc>
          <w:tcPr>
            <w:tcW w:w="7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La documentazione è consultabile </w:t>
      </w:r>
      <w:r>
        <w:rPr>
          <w:rStyle w:val="CollegamentoInternet"/>
          <w:rFonts w:eastAsia="RDROZQ+Helvetica" w:cs="RDROZQ+Helvetica"/>
          <w:color w:val="000000"/>
          <w:sz w:val="22"/>
          <w:szCs w:val="22"/>
          <w:u w:val="none"/>
        </w:rPr>
        <w:t xml:space="preserve">sul Portale Regionale per le Valutazioni e Autorizzazioni Ambientali all'indirizzo </w:t>
      </w:r>
      <w:hyperlink r:id="rId2">
        <w:r>
          <w:rPr>
            <w:rStyle w:val="CollegamentoInternet"/>
            <w:rFonts w:eastAsia="RDROZQ+Helvetica" w:cs="RDROZQ+Helvetica"/>
            <w:sz w:val="22"/>
            <w:szCs w:val="22"/>
          </w:rPr>
          <w:t>http</w:t>
        </w:r>
      </w:hyperlink>
      <w:hyperlink r:id="rId3">
        <w:r>
          <w:rPr>
            <w:rStyle w:val="CollegamentoInternet"/>
            <w:rFonts w:eastAsia="RDROZQ+Helvetica" w:cs="RDROZQ+Helvetica"/>
            <w:sz w:val="22"/>
            <w:szCs w:val="22"/>
          </w:rPr>
          <w:t>s</w:t>
        </w:r>
      </w:hyperlink>
      <w:hyperlink r:id="rId4">
        <w:r>
          <w:rPr>
            <w:rStyle w:val="CollegamentoInternet"/>
            <w:rFonts w:eastAsia="RDROZQ+Helvetica" w:cs="RDROZQ+Helvetica"/>
            <w:sz w:val="22"/>
            <w:szCs w:val="22"/>
          </w:rPr>
          <w:t>://</w:t>
        </w:r>
      </w:hyperlink>
      <w:hyperlink r:id="rId5">
        <w:r>
          <w:rPr>
            <w:rStyle w:val="CollegamentoInternet"/>
            <w:rFonts w:eastAsia="RDROZQ+Helvetica" w:cs="RDROZQ+Helvetica"/>
            <w:sz w:val="22"/>
            <w:szCs w:val="22"/>
          </w:rPr>
          <w:t>si-vvi.regione.sicilia.it</w:t>
        </w:r>
      </w:hyperlink>
    </w:p>
    <w:p>
      <w:pPr>
        <w:pStyle w:val="Normal"/>
        <w:rPr/>
      </w:pPr>
      <w:r>
        <w:rPr>
          <w:sz w:val="22"/>
          <w:szCs w:val="22"/>
        </w:rPr>
        <w:t xml:space="preserve">Ai sensi del D.A. 14 febbraio 2022, n. 36, Allegato 1, punto 7 entro il termine di 30 (trenta) giorni dalla data di pubblicazione del presente avviso, chiunque abbia interesse può far pervenire le proprie osservazioni mediante posta elettronica certificata al </w:t>
      </w:r>
      <w:r>
        <w:rPr>
          <w:rFonts w:eastAsia="RDROZQ+Helvetica" w:cs="RDROZQ+Helvetica"/>
          <w:sz w:val="22"/>
          <w:szCs w:val="22"/>
        </w:rPr>
        <w:t xml:space="preserve">seguente indirizzo: </w:t>
      </w:r>
      <w:r>
        <w:rPr>
          <w:rStyle w:val="CollegamentoInternet"/>
          <w:rFonts w:eastAsia="VYZPNT+Helvetica-Oblique" w:cs="VYZPNT+Helvetica-Oblique"/>
          <w:sz w:val="22"/>
          <w:szCs w:val="22"/>
          <w:u w:val="none"/>
        </w:rPr>
        <w:t>dipartimento.ambiente@certmail.regione.sicilia.it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>firma del Richiedente</w:t>
      </w:r>
    </w:p>
    <w:p>
      <w:pPr>
        <w:pStyle w:val="Normal"/>
        <w:ind w:start="2835" w:hanging="0"/>
        <w:rPr/>
      </w:pPr>
      <w:r>
        <w:rPr/>
      </w:r>
    </w:p>
    <w:p>
      <w:pPr>
        <w:pStyle w:val="Normal"/>
        <w:ind w:start="2835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</w:p>
    <w:sectPr>
      <w:footerReference w:type="default" r:id="rId6"/>
      <w:type w:val="nextPage"/>
      <w:pgSz w:w="11906" w:h="16838"/>
      <w:pgMar w:left="1134" w:right="1134" w:header="0" w:top="1134" w:footer="1134" w:bottom="124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NUMPAGES \* ARABIC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pStyle w:val="Titolo2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pStyle w:val="Titolo3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jc w:val="both"/>
    </w:pPr>
    <w:rPr>
      <w:rFonts w:ascii="Times New Roman" w:hAnsi="Times New Roman" w:eastAsia="Droid Sans Fallback;Times New Roma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11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11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1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CollegamentoInternetvisitato">
    <w:name w:val="Collegamento Internet visitato"/>
    <w:rPr>
      <w:color w:val="800000"/>
      <w:u w:val="single"/>
      <w:lang w:val="zxx" w:bidi="zxx"/>
    </w:rPr>
  </w:style>
  <w:style w:type="paragraph" w:styleId="Titolo">
    <w:name w:val="Titolo"/>
    <w:basedOn w:val="Titolo11"/>
    <w:next w:val="Corpodeltesto"/>
    <w:qFormat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Droid Sans Fallback;Times New Roman" w:cs="Ari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Testocitato">
    <w:name w:val="Testo citato"/>
    <w:basedOn w:val="Normal"/>
    <w:qFormat/>
    <w:pPr>
      <w:spacing w:before="0" w:after="283"/>
      <w:ind w:start="567" w:end="567" w:hanging="0"/>
    </w:pPr>
    <w:rPr/>
  </w:style>
  <w:style w:type="paragraph" w:styleId="Sottotitolo">
    <w:name w:val="Subtitle"/>
    <w:basedOn w:val="Titolo11"/>
    <w:next w:val="Corpodeltesto"/>
    <w:qFormat/>
    <w:pPr>
      <w:spacing w:before="60" w:after="120"/>
      <w:jc w:val="center"/>
    </w:pPr>
    <w:rPr>
      <w:sz w:val="36"/>
      <w:szCs w:val="36"/>
    </w:rPr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-vvi.regione.sicilia.it/" TargetMode="External"/><Relationship Id="rId3" Type="http://schemas.openxmlformats.org/officeDocument/2006/relationships/hyperlink" Target="https://si-vvi.regione.sicilia.it/" TargetMode="External"/><Relationship Id="rId4" Type="http://schemas.openxmlformats.org/officeDocument/2006/relationships/hyperlink" Target="https://si-vvi.regione.sicilia.it/" TargetMode="External"/><Relationship Id="rId5" Type="http://schemas.openxmlformats.org/officeDocument/2006/relationships/hyperlink" Target="https://si-vvi.regione.sicilia.it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66</TotalTime>
  <Application>LibreOffice/7.0.5.2$Windows_X86_64 LibreOffice_project/64390860c6cd0aca4beafafcfd84613dd9dfb63a</Application>
  <AppVersion>15.0000</AppVersion>
  <Pages>1</Pages>
  <Words>259</Words>
  <Characters>2157</Characters>
  <CharactersWithSpaces>2406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2022-03-29T11:39:00Z</dcterms:created>
  <dc:creator>Salvatore Enea</dc:creator>
  <dc:description/>
  <cp:keywords> </cp:keywords>
  <dc:language>it-IT</dc:language>
  <cp:lastModifiedBy>mazzolamar</cp:lastModifiedBy>
  <cp:lastPrinted>2022-03-29T13:06:00Z</cp:lastPrinted>
  <dcterms:modified xsi:type="dcterms:W3CDTF">2022-03-30T12:15:00Z</dcterms:modified>
  <cp:revision>18</cp:revision>
  <dc:subject/>
  <dc:title>AVVISO AL PUBBLICO</dc:title>
</cp:coreProperties>
</file>